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57D0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9B57D0E" w14:textId="6E0F5ECD" w:rsidR="00EA51E8" w:rsidRDefault="00814B33" w:rsidP="00CD19A2">
      <w:pPr>
        <w:jc w:val="center"/>
        <w:rPr>
          <w:b/>
          <w:sz w:val="20"/>
          <w:szCs w:val="20"/>
        </w:rPr>
      </w:pPr>
      <w:r w:rsidRPr="00C42743">
        <w:rPr>
          <w:b/>
          <w:sz w:val="20"/>
          <w:szCs w:val="20"/>
        </w:rPr>
        <w:t>LICITACIÓN</w:t>
      </w:r>
      <w:r w:rsidR="00C42743" w:rsidRPr="00C42743">
        <w:rPr>
          <w:b/>
          <w:sz w:val="20"/>
          <w:szCs w:val="20"/>
        </w:rPr>
        <w:t xml:space="preserve"> 40051001-068-25 (CAGEG-068/2025)</w:t>
      </w:r>
      <w:r>
        <w:rPr>
          <w:b/>
          <w:sz w:val="20"/>
          <w:szCs w:val="20"/>
        </w:rPr>
        <w:t xml:space="preserve">  </w:t>
      </w:r>
    </w:p>
    <w:p w14:paraId="09B57D0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9B57D10" w14:textId="77777777" w:rsidR="00C42743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9B57D1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09B57D12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9B57D13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9B57D1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9B57D15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9B57D16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9B57D17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9B57D1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9B57D19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9B57D1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9B57D1B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9B57D1C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9B57D1D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9B57D27" w14:textId="77777777" w:rsidTr="00DD1B5F">
        <w:tc>
          <w:tcPr>
            <w:tcW w:w="5529" w:type="dxa"/>
          </w:tcPr>
          <w:p w14:paraId="09B57D1E" w14:textId="77777777" w:rsidR="00DD1B5F" w:rsidRDefault="00DD1B5F" w:rsidP="00DD1B5F">
            <w:pPr>
              <w:rPr>
                <w:lang w:val="de-DE" w:eastAsia="es-ES"/>
              </w:rPr>
            </w:pPr>
          </w:p>
          <w:p w14:paraId="09B57D1F" w14:textId="77777777" w:rsidR="00DD1B5F" w:rsidRDefault="00DD1B5F" w:rsidP="00DD1B5F">
            <w:pPr>
              <w:rPr>
                <w:lang w:val="de-DE" w:eastAsia="es-ES"/>
              </w:rPr>
            </w:pPr>
          </w:p>
          <w:p w14:paraId="09B57D2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9B57D2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9B57D2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9B57D2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9B57D2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9B57D25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B57D2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9B57D2A" w14:textId="77777777" w:rsidTr="00DD1B5F">
        <w:tc>
          <w:tcPr>
            <w:tcW w:w="5529" w:type="dxa"/>
          </w:tcPr>
          <w:p w14:paraId="09B57D2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09B57D29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09B57D2B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57D2E" w14:textId="77777777" w:rsidR="005701FE" w:rsidRDefault="005701FE" w:rsidP="00F31102">
      <w:pPr>
        <w:spacing w:after="0" w:line="240" w:lineRule="auto"/>
      </w:pPr>
      <w:r>
        <w:separator/>
      </w:r>
    </w:p>
  </w:endnote>
  <w:endnote w:type="continuationSeparator" w:id="0">
    <w:p w14:paraId="09B57D2F" w14:textId="77777777" w:rsidR="005701FE" w:rsidRDefault="005701F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57D2C" w14:textId="77777777" w:rsidR="005701FE" w:rsidRDefault="005701FE" w:rsidP="00F31102">
      <w:pPr>
        <w:spacing w:after="0" w:line="240" w:lineRule="auto"/>
      </w:pPr>
      <w:r>
        <w:separator/>
      </w:r>
    </w:p>
  </w:footnote>
  <w:footnote w:type="continuationSeparator" w:id="0">
    <w:p w14:paraId="09B57D2D" w14:textId="77777777" w:rsidR="005701FE" w:rsidRDefault="005701F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7D30" w14:textId="6915E999" w:rsidR="00F31102" w:rsidRDefault="00F31102" w:rsidP="00F31102">
    <w:pPr>
      <w:pStyle w:val="Encabezado"/>
      <w:jc w:val="right"/>
    </w:pPr>
    <w:r>
      <w:t xml:space="preserve">ANEXO </w:t>
    </w:r>
    <w:r w:rsidR="00C42743"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835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220DE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42743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57D0D"/>
  <w15:docId w15:val="{918A1646-66ED-4F1A-A473-DE290386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5</cp:revision>
  <dcterms:created xsi:type="dcterms:W3CDTF">2023-08-10T20:54:00Z</dcterms:created>
  <dcterms:modified xsi:type="dcterms:W3CDTF">2025-09-08T14:47:00Z</dcterms:modified>
</cp:coreProperties>
</file>